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pStyle w:val="a3"/>
        <w:jc w:val="center"/>
        <w:rPr>
          <w:b/>
          <w:sz w:val="22"/>
          <w:szCs w:val="22"/>
          <w:lang w:val="bg-BG"/>
        </w:rPr>
      </w:pPr>
    </w:p>
    <w:p w:rsidR="00AE1AC1" w:rsidRPr="006B077A" w:rsidRDefault="00AE1AC1" w:rsidP="00AE1AC1">
      <w:pPr>
        <w:jc w:val="center"/>
        <w:rPr>
          <w:rFonts w:ascii="Times New Roman" w:hAnsi="Times New Roman" w:cs="Times New Roman"/>
          <w:b/>
        </w:rPr>
      </w:pPr>
      <w:r w:rsidRPr="006B077A">
        <w:rPr>
          <w:rFonts w:ascii="Times New Roman" w:hAnsi="Times New Roman" w:cs="Times New Roman"/>
          <w:b/>
        </w:rPr>
        <w:t>УКАЗАНИЯ ЗА ПОДГОТОВКА НА ОБРАЗЦИТЕ НА ДОКУМЕНТИ</w:t>
      </w: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за участие в обществена поръчка предмет:</w:t>
      </w: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B077A" w:rsidRPr="006B077A" w:rsidRDefault="006B077A" w:rsidP="006B077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6B077A">
        <w:rPr>
          <w:rFonts w:ascii="Times New Roman" w:eastAsia="Times New Roman" w:hAnsi="Times New Roman" w:cs="Times New Roman"/>
          <w:sz w:val="40"/>
          <w:szCs w:val="40"/>
          <w:lang w:eastAsia="bg-BG"/>
        </w:rPr>
        <w:t>Проектиране и строителство на обект "Обособяване на буферен паркинг за автомобили, кв. 592, УПИ II-за паркинг, ж.к. "Дружба 3", гр. Русе".</w:t>
      </w:r>
    </w:p>
    <w:p w:rsidR="006B077A" w:rsidRPr="006B077A" w:rsidRDefault="006B077A" w:rsidP="006B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CD77E5" w:rsidRPr="006B077A" w:rsidRDefault="00CD77E5" w:rsidP="00AE1AC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95BCB" w:rsidRPr="006B077A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95BCB" w:rsidRPr="006B077A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AE1AC1" w:rsidRPr="006B077A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659BE" w:rsidRPr="006B077A" w:rsidRDefault="0065527E" w:rsidP="00490682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Гр. Русе, 201</w:t>
      </w:r>
      <w:r w:rsidRPr="006B077A">
        <w:rPr>
          <w:rFonts w:ascii="Times New Roman" w:eastAsia="Times New Roman" w:hAnsi="Times New Roman" w:cs="Times New Roman"/>
          <w:b/>
          <w:lang w:val="en-US"/>
        </w:rPr>
        <w:t>8</w:t>
      </w:r>
      <w:r w:rsidR="00AE1AC1" w:rsidRPr="006B077A">
        <w:rPr>
          <w:rFonts w:ascii="Times New Roman" w:eastAsia="Times New Roman" w:hAnsi="Times New Roman" w:cs="Times New Roman"/>
          <w:b/>
        </w:rPr>
        <w:t xml:space="preserve"> г.</w:t>
      </w:r>
      <w:r w:rsidR="00AE1AC1" w:rsidRPr="006B077A">
        <w:rPr>
          <w:rFonts w:ascii="Times New Roman" w:eastAsia="Times New Roman" w:hAnsi="Times New Roman" w:cs="Times New Roman"/>
          <w:b/>
          <w:bCs/>
          <w:kern w:val="32"/>
        </w:rPr>
        <w:br w:type="column"/>
      </w:r>
    </w:p>
    <w:p w:rsidR="009659BE" w:rsidRPr="006B077A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 xml:space="preserve">1. </w:t>
      </w:r>
      <w:r w:rsidR="0039360E" w:rsidRPr="006B077A">
        <w:rPr>
          <w:rFonts w:ascii="Times New Roman" w:eastAsia="Times New Roman" w:hAnsi="Times New Roman" w:cs="Times New Roman"/>
          <w:b/>
        </w:rPr>
        <w:t>У</w:t>
      </w:r>
      <w:r w:rsidRPr="006B077A">
        <w:rPr>
          <w:rFonts w:ascii="Times New Roman" w:eastAsia="Times New Roman" w:hAnsi="Times New Roman" w:cs="Times New Roman"/>
          <w:b/>
        </w:rPr>
        <w:t>казания за попълване на Образец №1 –</w:t>
      </w:r>
      <w:r w:rsidR="0012586C" w:rsidRPr="006B077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12586C" w:rsidRPr="006B077A">
        <w:rPr>
          <w:rFonts w:ascii="Times New Roman" w:eastAsia="Times New Roman" w:hAnsi="Times New Roman" w:cs="Times New Roman"/>
          <w:b/>
        </w:rPr>
        <w:t>Информация за участника</w:t>
      </w:r>
      <w:r w:rsidRPr="006B077A">
        <w:rPr>
          <w:rFonts w:ascii="Times New Roman" w:eastAsia="Times New Roman" w:hAnsi="Times New Roman" w:cs="Times New Roman"/>
          <w:b/>
        </w:rPr>
        <w:t>:</w:t>
      </w:r>
    </w:p>
    <w:p w:rsidR="0039360E" w:rsidRPr="006B077A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6B077A">
        <w:rPr>
          <w:rFonts w:ascii="Times New Roman" w:hAnsi="Times New Roman" w:cs="Times New Roman"/>
        </w:rPr>
        <w:t>В случай че участникът е обединение, което не е юридическо лице</w:t>
      </w:r>
      <w:r w:rsidRPr="006B077A">
        <w:rPr>
          <w:rFonts w:ascii="Times New Roman" w:hAnsi="Times New Roman" w:cs="Times New Roman"/>
        </w:rPr>
        <w:t>,</w:t>
      </w:r>
      <w:r w:rsidR="0012586C" w:rsidRPr="006B077A">
        <w:rPr>
          <w:rFonts w:ascii="Times New Roman" w:hAnsi="Times New Roman" w:cs="Times New Roman"/>
        </w:rPr>
        <w:t xml:space="preserve"> </w:t>
      </w:r>
      <w:r w:rsidRPr="006B077A">
        <w:rPr>
          <w:rFonts w:ascii="Times New Roman" w:hAnsi="Times New Roman" w:cs="Times New Roman"/>
        </w:rPr>
        <w:t>образецът „</w:t>
      </w:r>
      <w:r w:rsidR="0012586C" w:rsidRPr="006B077A">
        <w:rPr>
          <w:rFonts w:ascii="Times New Roman" w:hAnsi="Times New Roman" w:cs="Times New Roman"/>
        </w:rPr>
        <w:t>Информация за участника</w:t>
      </w:r>
      <w:r w:rsidRPr="006B077A">
        <w:rPr>
          <w:rFonts w:ascii="Times New Roman" w:hAnsi="Times New Roman" w:cs="Times New Roman"/>
        </w:rPr>
        <w:t>“</w:t>
      </w:r>
      <w:r w:rsidR="0012586C" w:rsidRPr="006B077A">
        <w:rPr>
          <w:rFonts w:ascii="Times New Roman" w:hAnsi="Times New Roman" w:cs="Times New Roman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6B077A">
        <w:rPr>
          <w:rFonts w:ascii="Times New Roman" w:eastAsia="Times New Roman" w:hAnsi="Times New Roman" w:cs="Times New Roman"/>
        </w:rPr>
        <w:t xml:space="preserve"> </w:t>
      </w:r>
    </w:p>
    <w:p w:rsidR="0012586C" w:rsidRPr="006B077A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В същия образец, у</w:t>
      </w:r>
      <w:r w:rsidR="0039360E" w:rsidRPr="006B077A">
        <w:rPr>
          <w:rFonts w:ascii="Times New Roman" w:eastAsia="Times New Roman" w:hAnsi="Times New Roman" w:cs="Times New Roman"/>
        </w:rPr>
        <w:t>частниците декларират и ползването или не на капацитета на трети лица.</w:t>
      </w:r>
    </w:p>
    <w:p w:rsidR="0012586C" w:rsidRPr="006B077A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9360E" w:rsidRPr="006B077A" w:rsidRDefault="00F76EB7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2</w:t>
      </w:r>
      <w:r w:rsidR="0039360E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2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 –</w:t>
      </w:r>
      <w:r w:rsidR="0039360E" w:rsidRPr="006B077A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Декларация </w:t>
      </w:r>
      <w:r w:rsidR="00694BE0" w:rsidRPr="006B077A">
        <w:rPr>
          <w:rFonts w:ascii="Times New Roman" w:eastAsia="Times New Roman" w:hAnsi="Times New Roman" w:cs="Times New Roman"/>
          <w:b/>
        </w:rPr>
        <w:t>за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 </w:t>
      </w:r>
      <w:r w:rsidR="00694BE0" w:rsidRPr="006B077A">
        <w:rPr>
          <w:rFonts w:ascii="Times New Roman" w:eastAsia="Times New Roman" w:hAnsi="Times New Roman" w:cs="Times New Roman"/>
          <w:b/>
        </w:rPr>
        <w:t>участие</w:t>
      </w:r>
      <w:r w:rsidR="0039360E" w:rsidRPr="006B077A">
        <w:rPr>
          <w:rFonts w:ascii="Times New Roman" w:eastAsia="Times New Roman" w:hAnsi="Times New Roman" w:cs="Times New Roman"/>
          <w:b/>
        </w:rPr>
        <w:t xml:space="preserve"> на подизпълнители в обществената поръчка:</w:t>
      </w:r>
    </w:p>
    <w:p w:rsidR="00694BE0" w:rsidRPr="006B077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6B077A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694BE0" w:rsidRPr="006B077A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3</w:t>
      </w:r>
      <w:r w:rsidR="00694BE0" w:rsidRPr="006B077A">
        <w:rPr>
          <w:rFonts w:ascii="Times New Roman" w:eastAsia="Times New Roman" w:hAnsi="Times New Roman" w:cs="Times New Roman"/>
          <w:b/>
        </w:rPr>
        <w:t>. Ука</w:t>
      </w:r>
      <w:r w:rsidRPr="006B077A">
        <w:rPr>
          <w:rFonts w:ascii="Times New Roman" w:eastAsia="Times New Roman" w:hAnsi="Times New Roman" w:cs="Times New Roman"/>
          <w:b/>
        </w:rPr>
        <w:t>зания за попълване на Образец №3</w:t>
      </w:r>
      <w:r w:rsidR="00694BE0" w:rsidRPr="006B077A">
        <w:rPr>
          <w:rFonts w:ascii="Times New Roman" w:eastAsia="Times New Roman" w:hAnsi="Times New Roman" w:cs="Times New Roman"/>
          <w:b/>
        </w:rPr>
        <w:t xml:space="preserve"> – Декларация за съгласие за участие като подизпълнител:</w:t>
      </w:r>
    </w:p>
    <w:p w:rsidR="0039360E" w:rsidRPr="006B077A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представя единствено</w:t>
      </w:r>
      <w:r w:rsidR="00A02BA0">
        <w:rPr>
          <w:rFonts w:ascii="Times New Roman" w:eastAsia="Times New Roman" w:hAnsi="Times New Roman" w:cs="Times New Roman"/>
          <w:lang w:val="en-US"/>
        </w:rPr>
        <w:t>,</w:t>
      </w:r>
      <w:r w:rsidRPr="006B077A">
        <w:rPr>
          <w:rFonts w:ascii="Times New Roman" w:eastAsia="Times New Roman" w:hAnsi="Times New Roman" w:cs="Times New Roman"/>
        </w:rPr>
        <w:t xml:space="preserve"> ако участникът е </w:t>
      </w:r>
      <w:r w:rsidR="00FA3AF6" w:rsidRPr="006B077A">
        <w:rPr>
          <w:rFonts w:ascii="Times New Roman" w:eastAsia="Times New Roman" w:hAnsi="Times New Roman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6B077A">
        <w:rPr>
          <w:rFonts w:ascii="Times New Roman" w:eastAsia="Times New Roman" w:hAnsi="Times New Roman" w:cs="Times New Roman"/>
        </w:rPr>
        <w:t xml:space="preserve">. </w:t>
      </w:r>
    </w:p>
    <w:p w:rsidR="0012586C" w:rsidRPr="006B077A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A3AF6" w:rsidRPr="006B077A" w:rsidRDefault="00F76EB7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4</w:t>
      </w:r>
      <w:r w:rsidR="00FA3AF6" w:rsidRPr="006B077A">
        <w:rPr>
          <w:rFonts w:ascii="Times New Roman" w:eastAsia="Times New Roman" w:hAnsi="Times New Roman" w:cs="Times New Roman"/>
          <w:b/>
        </w:rPr>
        <w:t>. Ука</w:t>
      </w:r>
      <w:r w:rsidRPr="006B077A">
        <w:rPr>
          <w:rFonts w:ascii="Times New Roman" w:eastAsia="Times New Roman" w:hAnsi="Times New Roman" w:cs="Times New Roman"/>
          <w:b/>
        </w:rPr>
        <w:t>зания за попълване на Образец №4</w:t>
      </w:r>
      <w:r w:rsidR="00FA3AF6" w:rsidRPr="006B077A">
        <w:rPr>
          <w:rFonts w:ascii="Times New Roman" w:eastAsia="Times New Roman" w:hAnsi="Times New Roman" w:cs="Times New Roman"/>
          <w:b/>
        </w:rPr>
        <w:t xml:space="preserve"> – Декларация </w:t>
      </w:r>
      <w:r w:rsidR="00FA3AF6" w:rsidRPr="006B077A">
        <w:rPr>
          <w:rFonts w:ascii="Times New Roman" w:hAnsi="Times New Roman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6B077A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Всеки</w:t>
      </w:r>
      <w:r w:rsidR="009659BE" w:rsidRPr="006B077A">
        <w:rPr>
          <w:rFonts w:ascii="Times New Roman" w:eastAsia="Times New Roman" w:hAnsi="Times New Roman" w:cs="Times New Roman"/>
          <w:lang w:val="en-US"/>
        </w:rPr>
        <w:t xml:space="preserve"> </w:t>
      </w:r>
      <w:r w:rsidR="009659BE" w:rsidRPr="006B077A">
        <w:rPr>
          <w:rFonts w:ascii="Times New Roman" w:eastAsia="Times New Roman" w:hAnsi="Times New Roman" w:cs="Times New Roman"/>
        </w:rPr>
        <w:t>у</w:t>
      </w:r>
      <w:r w:rsidRPr="006B077A">
        <w:rPr>
          <w:rFonts w:ascii="Times New Roman" w:eastAsia="Times New Roman" w:hAnsi="Times New Roman" w:cs="Times New Roman"/>
        </w:rPr>
        <w:t>частник</w:t>
      </w:r>
      <w:r w:rsidR="00D507DA" w:rsidRPr="006B077A">
        <w:rPr>
          <w:rFonts w:ascii="Times New Roman" w:eastAsia="Times New Roman" w:hAnsi="Times New Roman" w:cs="Times New Roman"/>
        </w:rPr>
        <w:t xml:space="preserve"> </w:t>
      </w:r>
      <w:r w:rsidRPr="006B077A">
        <w:rPr>
          <w:rFonts w:ascii="Times New Roman" w:eastAsia="Times New Roman" w:hAnsi="Times New Roman" w:cs="Times New Roman"/>
        </w:rPr>
        <w:t>декларира</w:t>
      </w:r>
      <w:r w:rsidR="00D507DA" w:rsidRPr="006B077A">
        <w:rPr>
          <w:rFonts w:ascii="Times New Roman" w:eastAsia="Times New Roman" w:hAnsi="Times New Roman" w:cs="Times New Roman"/>
        </w:rPr>
        <w:t xml:space="preserve"> </w:t>
      </w:r>
      <w:r w:rsidR="009659BE" w:rsidRPr="006B077A">
        <w:rPr>
          <w:rFonts w:ascii="Times New Roman" w:eastAsia="Times New Roman" w:hAnsi="Times New Roman" w:cs="Times New Roman"/>
        </w:rPr>
        <w:t>дали е регистрирано в юрисдикция с преференциален данъчен режим.</w:t>
      </w:r>
      <w:r w:rsidRPr="006B077A">
        <w:rPr>
          <w:rFonts w:ascii="Times New Roman" w:eastAsia="Times New Roman" w:hAnsi="Times New Roman" w:cs="Times New Roman"/>
        </w:rPr>
        <w:t xml:space="preserve"> </w:t>
      </w:r>
      <w:r w:rsidR="009659BE" w:rsidRPr="006B077A">
        <w:rPr>
          <w:rFonts w:ascii="Times New Roman" w:eastAsia="Times New Roman" w:hAnsi="Times New Roman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6B077A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A3D2D" w:rsidRPr="006B077A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5</w:t>
      </w:r>
      <w:r w:rsidR="009A3D2D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5</w:t>
      </w:r>
      <w:r w:rsidR="009A3D2D" w:rsidRPr="006B077A">
        <w:rPr>
          <w:rFonts w:ascii="Times New Roman" w:eastAsia="Times New Roman" w:hAnsi="Times New Roman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6B077A">
        <w:rPr>
          <w:rFonts w:ascii="Times New Roman" w:eastAsia="Times New Roman" w:hAnsi="Times New Roman" w:cs="Times New Roman"/>
          <w:b/>
        </w:rPr>
        <w:t>:</w:t>
      </w:r>
    </w:p>
    <w:p w:rsidR="009A3D2D" w:rsidRPr="006B077A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6B077A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A3D2D" w:rsidRPr="006B077A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6</w:t>
      </w:r>
      <w:r w:rsidR="009A3D2D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6</w:t>
      </w:r>
      <w:r w:rsidR="009A3D2D" w:rsidRPr="006B077A">
        <w:rPr>
          <w:rFonts w:ascii="Times New Roman" w:eastAsia="Times New Roman" w:hAnsi="Times New Roman" w:cs="Times New Roman"/>
          <w:b/>
        </w:rPr>
        <w:t xml:space="preserve"> – Декларация за липса на обстоятелствата по чл. 54, ал. 1, т. 3-5 от ЗОП</w:t>
      </w:r>
      <w:r w:rsidR="00DF4C2B" w:rsidRPr="006B077A">
        <w:rPr>
          <w:rFonts w:ascii="Times New Roman" w:eastAsia="Times New Roman" w:hAnsi="Times New Roman" w:cs="Times New Roman"/>
          <w:b/>
        </w:rPr>
        <w:t>:</w:t>
      </w:r>
    </w:p>
    <w:p w:rsidR="009A3D2D" w:rsidRPr="006B077A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6B077A" w:rsidRDefault="009A3D2D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95BCB" w:rsidRPr="006B077A" w:rsidRDefault="00F76EB7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b/>
          <w:lang w:eastAsia="bg-BG"/>
        </w:rPr>
      </w:pPr>
      <w:r w:rsidRPr="006B077A">
        <w:rPr>
          <w:rFonts w:ascii="Times New Roman" w:eastAsia="Times New Roman" w:hAnsi="Times New Roman" w:cs="Times New Roman"/>
          <w:b/>
        </w:rPr>
        <w:t>7</w:t>
      </w:r>
      <w:r w:rsidR="007033F4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7</w:t>
      </w:r>
      <w:r w:rsidR="007033F4" w:rsidRPr="006B077A">
        <w:rPr>
          <w:rFonts w:ascii="Times New Roman" w:eastAsia="Times New Roman" w:hAnsi="Times New Roman" w:cs="Times New Roman"/>
          <w:b/>
        </w:rPr>
        <w:t xml:space="preserve"> – </w:t>
      </w:r>
      <w:r w:rsidR="009B2C2B" w:rsidRPr="006B077A">
        <w:rPr>
          <w:rFonts w:ascii="Times New Roman" w:eastAsia="Times New Roman" w:hAnsi="Times New Roman" w:cs="Times New Roman"/>
          <w:b/>
        </w:rPr>
        <w:t xml:space="preserve">Декларация за удостоверяване на наличието на </w:t>
      </w:r>
      <w:r w:rsidR="009B2C2B" w:rsidRPr="006B077A">
        <w:rPr>
          <w:rFonts w:ascii="Times New Roman" w:hAnsi="Times New Roman" w:cs="Times New Roman"/>
          <w:b/>
          <w:lang w:eastAsia="sr-Cyrl-CS"/>
        </w:rPr>
        <w:t xml:space="preserve">Удостоверение за вписване в ЦПРС </w:t>
      </w:r>
    </w:p>
    <w:p w:rsidR="009B2C2B" w:rsidRPr="006B077A" w:rsidRDefault="009B2C2B" w:rsidP="00F95B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Участници</w:t>
      </w:r>
      <w:bookmarkStart w:id="0" w:name="_GoBack"/>
      <w:bookmarkEnd w:id="0"/>
      <w:r w:rsidRPr="006B077A">
        <w:rPr>
          <w:rFonts w:ascii="Times New Roman" w:eastAsia="Times New Roman" w:hAnsi="Times New Roman" w:cs="Times New Roman"/>
        </w:rPr>
        <w:t>те посочват групата и категорията на строителните обекти, за които са вписани в Централния професионален регистър на строителя, както и номера на Удостоверението за вписване и дата на валидност.</w:t>
      </w:r>
    </w:p>
    <w:p w:rsidR="009B2C2B" w:rsidRPr="006B077A" w:rsidRDefault="009B2C2B" w:rsidP="009B2C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9B2C2B" w:rsidRPr="006B077A" w:rsidRDefault="009B2C2B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lastRenderedPageBreak/>
        <w:t>8. Указания за попълване на Образец №8 – Декларация за удостоверяване на съответствието на участника с поставеното изискване за опит</w:t>
      </w:r>
    </w:p>
    <w:p w:rsidR="007033F4" w:rsidRPr="006B077A" w:rsidRDefault="009B2C2B" w:rsidP="009B2C2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</w:rPr>
      </w:pPr>
      <w:r w:rsidRPr="006B077A">
        <w:rPr>
          <w:rFonts w:ascii="Times New Roman" w:eastAsiaTheme="minorEastAsia" w:hAnsi="Times New Roman" w:cs="Times New Roman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761163" w:rsidRPr="006B077A" w:rsidRDefault="00761163" w:rsidP="0001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4BF3" w:rsidRPr="006B077A" w:rsidRDefault="00ED0A14" w:rsidP="00F95BCB">
      <w:pPr>
        <w:spacing w:after="0" w:line="240" w:lineRule="auto"/>
        <w:ind w:firstLine="356"/>
        <w:jc w:val="both"/>
        <w:rPr>
          <w:rFonts w:ascii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9</w:t>
      </w:r>
      <w:r w:rsidR="00F95BCB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9</w:t>
      </w:r>
      <w:r w:rsidR="00F95BCB" w:rsidRPr="006B077A">
        <w:rPr>
          <w:rFonts w:ascii="Times New Roman" w:eastAsia="Times New Roman" w:hAnsi="Times New Roman" w:cs="Times New Roman"/>
          <w:b/>
        </w:rPr>
        <w:t xml:space="preserve"> – </w:t>
      </w:r>
      <w:r w:rsidR="00644BF3" w:rsidRPr="006B077A">
        <w:rPr>
          <w:rFonts w:ascii="Times New Roman" w:eastAsia="Times New Roman" w:hAnsi="Times New Roman" w:cs="Times New Roman"/>
          <w:b/>
        </w:rPr>
        <w:t xml:space="preserve">Декларация за наличие на </w:t>
      </w:r>
      <w:r w:rsidR="00644BF3" w:rsidRPr="006B077A">
        <w:rPr>
          <w:rFonts w:ascii="Times New Roman" w:hAnsi="Times New Roman" w:cs="Times New Roman"/>
          <w:b/>
        </w:rPr>
        <w:t xml:space="preserve">технически персонал </w:t>
      </w:r>
    </w:p>
    <w:p w:rsidR="00F95BCB" w:rsidRPr="006B077A" w:rsidRDefault="00644BF3" w:rsidP="00644B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bg-BG"/>
        </w:rPr>
      </w:pPr>
      <w:r w:rsidRPr="006B077A">
        <w:rPr>
          <w:rFonts w:ascii="Times New Roman" w:eastAsia="Calibri" w:hAnsi="Times New Roman" w:cs="Times New Roman"/>
          <w:lang w:eastAsia="bg-BG"/>
        </w:rPr>
        <w:t>У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частниците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следва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да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направят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описание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на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техническия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персонал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r w:rsidRPr="006B077A">
        <w:rPr>
          <w:rFonts w:ascii="Times New Roman" w:eastAsia="Calibri" w:hAnsi="Times New Roman" w:cs="Times New Roman"/>
          <w:lang w:eastAsia="bg-BG"/>
        </w:rPr>
        <w:t xml:space="preserve">– технически лица,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които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ще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се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ангажират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с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изпълнение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поръчката</w:t>
      </w:r>
      <w:proofErr w:type="spellEnd"/>
      <w:r w:rsidR="00ED0A14" w:rsidRPr="006B077A">
        <w:rPr>
          <w:rFonts w:ascii="Times New Roman" w:hAnsi="Times New Roman" w:cs="Times New Roman"/>
        </w:rPr>
        <w:t xml:space="preserve"> </w:t>
      </w:r>
      <w:r w:rsidR="00ED0A14" w:rsidRPr="006B077A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>екип</w:t>
      </w:r>
      <w:proofErr w:type="spellEnd"/>
      <w:r w:rsidR="00ED0A14" w:rsidRPr="006B077A">
        <w:rPr>
          <w:rFonts w:ascii="Times New Roman" w:eastAsia="Times New Roman" w:hAnsi="Times New Roman" w:cs="Times New Roman"/>
          <w:lang w:eastAsia="bg-BG"/>
        </w:rPr>
        <w:t>а</w:t>
      </w:r>
      <w:r w:rsidR="00ED0A14"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>от</w:t>
      </w:r>
      <w:proofErr w:type="spellEnd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>проектанти</w:t>
      </w:r>
      <w:proofErr w:type="spellEnd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>за</w:t>
      </w:r>
      <w:proofErr w:type="spellEnd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>изготвяне</w:t>
      </w:r>
      <w:proofErr w:type="spellEnd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>техническите</w:t>
      </w:r>
      <w:proofErr w:type="spellEnd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>инвестицонни</w:t>
      </w:r>
      <w:proofErr w:type="spellEnd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ED0A14" w:rsidRPr="006B077A">
        <w:rPr>
          <w:rFonts w:ascii="Times New Roman" w:eastAsia="Times New Roman" w:hAnsi="Times New Roman" w:cs="Times New Roman"/>
          <w:lang w:val="en-US" w:eastAsia="bg-BG"/>
        </w:rPr>
        <w:t>проекти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, </w:t>
      </w:r>
      <w:proofErr w:type="spellStart"/>
      <w:r w:rsidRPr="006B077A">
        <w:rPr>
          <w:rFonts w:ascii="Times New Roman" w:eastAsia="Times New Roman" w:hAnsi="Times New Roman" w:cs="Times New Roman"/>
          <w:lang w:val="en-US" w:eastAsia="bg-BG"/>
        </w:rPr>
        <w:t>като</w:t>
      </w:r>
      <w:proofErr w:type="spellEnd"/>
      <w:r w:rsidRPr="006B07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се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proofErr w:type="spellStart"/>
      <w:r w:rsidRPr="006B077A">
        <w:rPr>
          <w:rFonts w:ascii="Times New Roman" w:eastAsia="Calibri" w:hAnsi="Times New Roman" w:cs="Times New Roman"/>
          <w:lang w:val="en-US" w:eastAsia="bg-BG"/>
        </w:rPr>
        <w:t>декларира</w:t>
      </w:r>
      <w:proofErr w:type="spellEnd"/>
      <w:r w:rsidRPr="006B077A">
        <w:rPr>
          <w:rFonts w:ascii="Times New Roman" w:eastAsia="Calibri" w:hAnsi="Times New Roman" w:cs="Times New Roman"/>
          <w:lang w:val="en-US" w:eastAsia="bg-BG"/>
        </w:rPr>
        <w:t xml:space="preserve"> </w:t>
      </w:r>
      <w:r w:rsidRPr="006B077A">
        <w:rPr>
          <w:rFonts w:ascii="Times New Roman" w:eastAsia="Calibri" w:hAnsi="Times New Roman" w:cs="Times New Roman"/>
          <w:lang w:eastAsia="bg-BG"/>
        </w:rPr>
        <w:t>изискуемата в образеца информация</w:t>
      </w:r>
      <w:r w:rsidR="00067073" w:rsidRPr="006B077A">
        <w:rPr>
          <w:rFonts w:ascii="Times New Roman" w:eastAsia="Calibri" w:hAnsi="Times New Roman" w:cs="Times New Roman"/>
          <w:lang w:eastAsia="bg-BG"/>
        </w:rPr>
        <w:t>.</w:t>
      </w:r>
    </w:p>
    <w:p w:rsidR="00644BF3" w:rsidRPr="006B077A" w:rsidRDefault="00644BF3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9659BE" w:rsidRPr="006B077A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1</w:t>
      </w:r>
      <w:r w:rsidR="00ED0A14" w:rsidRPr="006B077A">
        <w:rPr>
          <w:rFonts w:ascii="Times New Roman" w:eastAsia="Times New Roman" w:hAnsi="Times New Roman" w:cs="Times New Roman"/>
          <w:b/>
        </w:rPr>
        <w:t>0</w:t>
      </w:r>
      <w:r w:rsidR="009659BE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1</w:t>
      </w:r>
      <w:r w:rsidR="00ED0A14" w:rsidRPr="006B077A">
        <w:rPr>
          <w:rFonts w:ascii="Times New Roman" w:eastAsia="Times New Roman" w:hAnsi="Times New Roman" w:cs="Times New Roman"/>
          <w:b/>
        </w:rPr>
        <w:t>0</w:t>
      </w:r>
      <w:r w:rsidR="00AD3B22" w:rsidRPr="006B077A">
        <w:rPr>
          <w:rFonts w:ascii="Times New Roman" w:eastAsia="Times New Roman" w:hAnsi="Times New Roman" w:cs="Times New Roman"/>
          <w:b/>
        </w:rPr>
        <w:t xml:space="preserve"> – </w:t>
      </w:r>
      <w:r w:rsidR="009659BE" w:rsidRPr="006B077A">
        <w:rPr>
          <w:rFonts w:ascii="Times New Roman" w:eastAsia="Times New Roman" w:hAnsi="Times New Roman" w:cs="Times New Roman"/>
          <w:b/>
        </w:rPr>
        <w:t>„Предложение за изпълнение на поръчката“</w:t>
      </w:r>
    </w:p>
    <w:p w:rsidR="00067073" w:rsidRPr="006B077A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6B077A" w:rsidRDefault="00067073" w:rsidP="00067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hAnsi="Times New Roman" w:cs="Times New Roman"/>
        </w:rPr>
        <w:t>В предложението за изпълнение на поръчката всеки участник посочва предложението си относно Срок за изпълнение на поръчката</w:t>
      </w:r>
      <w:r w:rsidR="00ED0A14" w:rsidRPr="006B077A">
        <w:rPr>
          <w:rFonts w:ascii="Times New Roman" w:hAnsi="Times New Roman" w:cs="Times New Roman"/>
        </w:rPr>
        <w:t xml:space="preserve"> </w:t>
      </w:r>
      <w:r w:rsidR="00ED0A14" w:rsidRPr="006B077A">
        <w:rPr>
          <w:rFonts w:ascii="Times New Roman" w:hAnsi="Times New Roman" w:cs="Times New Roman"/>
          <w:lang w:val="en-US"/>
        </w:rPr>
        <w:t>(</w:t>
      </w:r>
      <w:r w:rsidR="00ED0A14" w:rsidRPr="006B077A">
        <w:rPr>
          <w:rFonts w:ascii="Times New Roman" w:hAnsi="Times New Roman" w:cs="Times New Roman"/>
        </w:rPr>
        <w:t>срок за проектиране; срок за извършване на СМР</w:t>
      </w:r>
      <w:r w:rsidR="00ED0A14" w:rsidRPr="006B077A">
        <w:rPr>
          <w:rFonts w:ascii="Times New Roman" w:hAnsi="Times New Roman" w:cs="Times New Roman"/>
          <w:lang w:val="en-US"/>
        </w:rPr>
        <w:t>)</w:t>
      </w:r>
      <w:r w:rsidRPr="006B077A">
        <w:rPr>
          <w:rFonts w:ascii="Times New Roman" w:hAnsi="Times New Roman" w:cs="Times New Roman"/>
        </w:rPr>
        <w:t xml:space="preserve">, в календарни дни, цяло число. </w:t>
      </w:r>
      <w:r w:rsidR="009659BE" w:rsidRPr="006B077A">
        <w:rPr>
          <w:rFonts w:ascii="Times New Roman" w:eastAsia="Times New Roman" w:hAnsi="Times New Roman" w:cs="Times New Roman"/>
        </w:rPr>
        <w:t xml:space="preserve">Към предложението за изпълнение на поръчката, в съответствие с </w:t>
      </w:r>
      <w:r w:rsidR="00AD3B22" w:rsidRPr="006B077A">
        <w:rPr>
          <w:rFonts w:ascii="Times New Roman" w:eastAsia="Times New Roman" w:hAnsi="Times New Roman" w:cs="Times New Roman"/>
        </w:rPr>
        <w:t>Обявата за събиране на оферти</w:t>
      </w:r>
      <w:r w:rsidR="009659BE" w:rsidRPr="006B077A">
        <w:rPr>
          <w:rFonts w:ascii="Times New Roman" w:eastAsia="Times New Roman" w:hAnsi="Times New Roman" w:cs="Times New Roman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Pr="006B077A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112F97" w:rsidRPr="006B077A" w:rsidRDefault="00112F97" w:rsidP="00112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6B077A">
        <w:rPr>
          <w:rFonts w:ascii="Times New Roman" w:eastAsia="Times New Roman" w:hAnsi="Times New Roman" w:cs="Times New Roman"/>
          <w:b/>
          <w:lang w:eastAsia="bg-BG"/>
        </w:rPr>
        <w:t>1</w:t>
      </w:r>
      <w:r w:rsidR="00ED0A14" w:rsidRPr="006B077A">
        <w:rPr>
          <w:rFonts w:ascii="Times New Roman" w:eastAsia="Times New Roman" w:hAnsi="Times New Roman" w:cs="Times New Roman"/>
          <w:b/>
          <w:lang w:eastAsia="bg-BG"/>
        </w:rPr>
        <w:t>1</w:t>
      </w:r>
      <w:r w:rsidRPr="006B077A">
        <w:rPr>
          <w:rFonts w:ascii="Times New Roman" w:eastAsia="Times New Roman" w:hAnsi="Times New Roman" w:cs="Times New Roman"/>
          <w:b/>
          <w:lang w:eastAsia="bg-BG"/>
        </w:rPr>
        <w:t>. Указания за попълване на Образец №1</w:t>
      </w:r>
      <w:r w:rsidR="00ED0A14" w:rsidRPr="006B077A">
        <w:rPr>
          <w:rFonts w:ascii="Times New Roman" w:eastAsia="Times New Roman" w:hAnsi="Times New Roman" w:cs="Times New Roman"/>
          <w:b/>
          <w:lang w:eastAsia="bg-BG"/>
        </w:rPr>
        <w:t>1</w:t>
      </w:r>
      <w:r w:rsidRPr="006B077A">
        <w:rPr>
          <w:rFonts w:ascii="Times New Roman" w:eastAsia="Times New Roman" w:hAnsi="Times New Roman" w:cs="Times New Roman"/>
          <w:b/>
          <w:lang w:eastAsia="bg-BG"/>
        </w:rPr>
        <w:t xml:space="preserve"> –</w:t>
      </w:r>
      <w:r w:rsidRPr="006B077A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B077A">
        <w:rPr>
          <w:rFonts w:ascii="Times New Roman" w:eastAsia="Times New Roman" w:hAnsi="Times New Roman" w:cs="Times New Roman"/>
          <w:b/>
          <w:lang w:eastAsia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112F97" w:rsidRPr="006B077A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6B077A">
        <w:rPr>
          <w:rFonts w:ascii="Times New Roman" w:eastAsia="Times New Roman" w:hAnsi="Times New Roman" w:cs="Times New Roman"/>
          <w:lang w:eastAsia="bg-BG"/>
        </w:rPr>
        <w:t>Участниците следва да попълнят и подпишат образеца, съгласно изискванията на възложителя.</w:t>
      </w:r>
      <w:r w:rsidR="00396678" w:rsidRPr="006B077A">
        <w:rPr>
          <w:rFonts w:ascii="Times New Roman" w:hAnsi="Times New Roman" w:cs="Times New Roman"/>
        </w:rPr>
        <w:t xml:space="preserve"> В предложението за изпълнение на поръчката всеки участник посочва предложението си относно Срок за </w:t>
      </w:r>
      <w:r w:rsidR="00ED5DED" w:rsidRPr="006B077A">
        <w:rPr>
          <w:rFonts w:ascii="Times New Roman" w:hAnsi="Times New Roman" w:cs="Times New Roman"/>
        </w:rPr>
        <w:t>изпълнение</w:t>
      </w:r>
      <w:r w:rsidR="00396678" w:rsidRPr="006B077A">
        <w:rPr>
          <w:rFonts w:ascii="Times New Roman" w:hAnsi="Times New Roman" w:cs="Times New Roman"/>
        </w:rPr>
        <w:t>, в календарни дни, цяло число.</w:t>
      </w:r>
    </w:p>
    <w:p w:rsidR="009659BE" w:rsidRPr="006B077A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:rsidR="009659BE" w:rsidRPr="006B077A" w:rsidRDefault="00DF4C2B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  <w:r w:rsidRPr="006B077A">
        <w:rPr>
          <w:rFonts w:ascii="Times New Roman" w:eastAsia="Times New Roman" w:hAnsi="Times New Roman" w:cs="Times New Roman"/>
          <w:b/>
        </w:rPr>
        <w:t>1</w:t>
      </w:r>
      <w:r w:rsidR="00ED0A14" w:rsidRPr="006B077A">
        <w:rPr>
          <w:rFonts w:ascii="Times New Roman" w:eastAsia="Times New Roman" w:hAnsi="Times New Roman" w:cs="Times New Roman"/>
          <w:b/>
        </w:rPr>
        <w:t>2</w:t>
      </w:r>
      <w:r w:rsidR="009659BE" w:rsidRPr="006B077A">
        <w:rPr>
          <w:rFonts w:ascii="Times New Roman" w:eastAsia="Times New Roman" w:hAnsi="Times New Roman" w:cs="Times New Roman"/>
          <w:b/>
        </w:rPr>
        <w:t>. Указания за попълване на Образец №</w:t>
      </w:r>
      <w:r w:rsidRPr="006B077A">
        <w:rPr>
          <w:rFonts w:ascii="Times New Roman" w:eastAsia="Times New Roman" w:hAnsi="Times New Roman" w:cs="Times New Roman"/>
          <w:b/>
        </w:rPr>
        <w:t>1</w:t>
      </w:r>
      <w:r w:rsidR="00ED0A14" w:rsidRPr="006B077A">
        <w:rPr>
          <w:rFonts w:ascii="Times New Roman" w:eastAsia="Times New Roman" w:hAnsi="Times New Roman" w:cs="Times New Roman"/>
          <w:b/>
        </w:rPr>
        <w:t>2</w:t>
      </w:r>
      <w:r w:rsidR="009659BE" w:rsidRPr="006B077A">
        <w:rPr>
          <w:rFonts w:ascii="Times New Roman" w:eastAsia="Times New Roman" w:hAnsi="Times New Roman" w:cs="Times New Roman"/>
          <w:b/>
        </w:rPr>
        <w:t xml:space="preserve"> </w:t>
      </w:r>
      <w:r w:rsidR="00AD3B22" w:rsidRPr="006B077A">
        <w:rPr>
          <w:rFonts w:ascii="Times New Roman" w:eastAsia="Times New Roman" w:hAnsi="Times New Roman" w:cs="Times New Roman"/>
          <w:b/>
        </w:rPr>
        <w:t xml:space="preserve">– </w:t>
      </w:r>
      <w:r w:rsidR="009659BE" w:rsidRPr="006B077A">
        <w:rPr>
          <w:rFonts w:ascii="Times New Roman" w:eastAsia="Times New Roman" w:hAnsi="Times New Roman" w:cs="Times New Roman"/>
          <w:b/>
        </w:rPr>
        <w:t>„Ценово предложение“</w:t>
      </w:r>
    </w:p>
    <w:p w:rsidR="00995BEC" w:rsidRPr="006B077A" w:rsidRDefault="009659BE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6B077A">
        <w:rPr>
          <w:rFonts w:ascii="Times New Roman" w:eastAsia="Times New Roman" w:hAnsi="Times New Roman" w:cs="Times New Roman"/>
        </w:rPr>
        <w:t>В ценовото предложение всеки участник посочва общата цена за изпълнени</w:t>
      </w:r>
      <w:r w:rsidR="00ED0A14" w:rsidRPr="006B077A">
        <w:rPr>
          <w:rFonts w:ascii="Times New Roman" w:eastAsia="Times New Roman" w:hAnsi="Times New Roman" w:cs="Times New Roman"/>
        </w:rPr>
        <w:t xml:space="preserve">е на поръчката без ДДС и с ДДС, съответно се посочва </w:t>
      </w:r>
      <w:r w:rsidR="00ED0A14" w:rsidRPr="006B077A">
        <w:rPr>
          <w:rFonts w:ascii="Times New Roman" w:eastAsia="Calibri" w:hAnsi="Times New Roman" w:cs="Times New Roman"/>
          <w:bCs/>
          <w:i/>
          <w:color w:val="000000"/>
        </w:rPr>
        <w:t>стойност за проектиране; стойност за изпълнение на СМР;</w:t>
      </w:r>
      <w:r w:rsidR="001C73D6" w:rsidRPr="006B077A">
        <w:rPr>
          <w:rFonts w:ascii="Times New Roman" w:hAnsi="Times New Roman" w:cs="Times New Roman"/>
        </w:rPr>
        <w:t xml:space="preserve"> </w:t>
      </w:r>
      <w:r w:rsidR="001C73D6" w:rsidRPr="006B077A">
        <w:rPr>
          <w:rFonts w:ascii="Times New Roman" w:eastAsia="Calibri" w:hAnsi="Times New Roman" w:cs="Times New Roman"/>
          <w:bCs/>
          <w:i/>
          <w:color w:val="000000"/>
        </w:rPr>
        <w:t>стойност за авторски надзор.</w:t>
      </w:r>
    </w:p>
    <w:p w:rsidR="001C73D6" w:rsidRPr="006B077A" w:rsidRDefault="001C73D6" w:rsidP="001C73D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</w:rPr>
      </w:pPr>
      <w:r w:rsidRPr="006B077A">
        <w:rPr>
          <w:rFonts w:ascii="Times New Roman" w:eastAsia="Calibri" w:hAnsi="Times New Roman" w:cs="Times New Roman"/>
          <w:i/>
        </w:rPr>
        <w:t>Забележка: Предложената цена от участниците не следва да надвишава максимално допустимата обща прогнозна стойност. Участник, предложил по-висока цена от обявената за максимално допустима, ще бъде отстранен от последващо оценяване и класиране.</w:t>
      </w:r>
    </w:p>
    <w:p w:rsidR="0058185F" w:rsidRPr="006B077A" w:rsidRDefault="0058185F" w:rsidP="0099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:rsidR="007A3216" w:rsidRPr="006B077A" w:rsidRDefault="007A3216">
      <w:pPr>
        <w:rPr>
          <w:rFonts w:ascii="Times New Roman" w:hAnsi="Times New Roman" w:cs="Times New Roman"/>
        </w:rPr>
      </w:pPr>
    </w:p>
    <w:sectPr w:rsidR="007A3216" w:rsidRPr="006B077A" w:rsidSect="00AC46CA">
      <w:headerReference w:type="default" r:id="rId7"/>
      <w:footerReference w:type="default" r:id="rId8"/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A7" w:rsidRDefault="00D932A7" w:rsidP="00ED7946">
      <w:pPr>
        <w:spacing w:after="0" w:line="240" w:lineRule="auto"/>
      </w:pPr>
      <w:r>
        <w:separator/>
      </w:r>
    </w:p>
  </w:endnote>
  <w:endnote w:type="continuationSeparator" w:id="0">
    <w:p w:rsidR="00D932A7" w:rsidRDefault="00D932A7" w:rsidP="00E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46" w:rsidRPr="00ED7946" w:rsidRDefault="00ED7946" w:rsidP="00ED7946">
    <w:pPr>
      <w:autoSpaceDE w:val="0"/>
      <w:spacing w:after="0" w:line="240" w:lineRule="auto"/>
      <w:ind w:right="-1"/>
      <w:jc w:val="center"/>
      <w:rPr>
        <w:rFonts w:ascii="Verdana" w:eastAsia="Times New Roman" w:hAnsi="Verdana" w:cs="Verdana"/>
        <w:i/>
        <w:iCs/>
        <w:sz w:val="16"/>
        <w:szCs w:val="16"/>
        <w:lang w:eastAsia="bg-BG"/>
      </w:rPr>
    </w:pPr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Този документ е създаден в рамките на проект "CIVITAS ECCENTRIC –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Innovative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solutions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for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sustainable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mobility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of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people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in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suburban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city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districts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and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emission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free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freight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logistics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in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urban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 xml:space="preserve"> </w:t>
    </w:r>
    <w:proofErr w:type="spellStart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centres</w:t>
    </w:r>
    <w:proofErr w:type="spellEnd"/>
    <w:r w:rsidRPr="00ED7946">
      <w:rPr>
        <w:rFonts w:ascii="Times New Roman" w:eastAsia="Times New Roman" w:hAnsi="Times New Roman" w:cs="Times New Roman"/>
        <w:i/>
        <w:sz w:val="16"/>
        <w:szCs w:val="16"/>
        <w:lang w:eastAsia="bg-BG"/>
      </w:rPr>
      <w:t>" (Иновативни решения за устойчива мобилност на хора в периферните градски квартали и товарна логистика без вредни емисии в градските центрове", финансиран по Договор №690699 по Програма "Хоризонт 2020", като отговорност за съдържанието на му се носи от Община Русе и при никакви обстоятелства не може да се счита, че този документ отразява официалното становище на Изпълнителна агенция за иновации и мрежи (INEA)</w:t>
    </w:r>
    <w:r w:rsidRPr="00ED7946">
      <w:rPr>
        <w:rFonts w:ascii="Verdana" w:eastAsia="Times New Roman" w:hAnsi="Verdana" w:cs="Verdana"/>
        <w:i/>
        <w:iCs/>
        <w:sz w:val="16"/>
        <w:szCs w:val="16"/>
        <w:lang w:eastAsia="bg-BG"/>
      </w:rPr>
      <w:t>.</w:t>
    </w:r>
  </w:p>
  <w:p w:rsidR="00ED7946" w:rsidRDefault="00ED79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A7" w:rsidRDefault="00D932A7" w:rsidP="00ED7946">
      <w:pPr>
        <w:spacing w:after="0" w:line="240" w:lineRule="auto"/>
      </w:pPr>
      <w:r>
        <w:separator/>
      </w:r>
    </w:p>
  </w:footnote>
  <w:footnote w:type="continuationSeparator" w:id="0">
    <w:p w:rsidR="00D932A7" w:rsidRDefault="00D932A7" w:rsidP="00ED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3" w:type="pct"/>
      <w:tblInd w:w="-601" w:type="dxa"/>
      <w:tblLook w:val="04A0" w:firstRow="1" w:lastRow="0" w:firstColumn="1" w:lastColumn="0" w:noHBand="0" w:noVBand="1"/>
    </w:tblPr>
    <w:tblGrid>
      <w:gridCol w:w="3216"/>
      <w:gridCol w:w="4025"/>
      <w:gridCol w:w="2526"/>
    </w:tblGrid>
    <w:tr w:rsidR="00ED7946" w:rsidRPr="00ED7946" w:rsidTr="007E700A">
      <w:tc>
        <w:tcPr>
          <w:tcW w:w="1474" w:type="pct"/>
          <w:shd w:val="clear" w:color="auto" w:fill="auto"/>
        </w:tcPr>
        <w:p w:rsidR="00ED7946" w:rsidRPr="00ED7946" w:rsidRDefault="00ED7946" w:rsidP="00ED794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en-US" w:eastAsia="bg-BG"/>
            </w:rPr>
          </w:pPr>
          <w:r w:rsidRPr="00ED794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36A45EC7" wp14:editId="5AD4BA01">
                <wp:extent cx="1895475" cy="1028700"/>
                <wp:effectExtent l="0" t="0" r="9525" b="0"/>
                <wp:docPr id="1" name="Картина 1" descr="Резултат с изображение за лого хоризонт 202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3" descr="Резултат с изображение за лого хоризонт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pct"/>
          <w:shd w:val="clear" w:color="auto" w:fill="auto"/>
        </w:tcPr>
        <w:p w:rsidR="00ED7946" w:rsidRPr="00ED7946" w:rsidRDefault="00ED7946" w:rsidP="00ED79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bg-BG"/>
            </w:rPr>
          </w:pPr>
        </w:p>
        <w:p w:rsidR="00ED7946" w:rsidRPr="00ED7946" w:rsidRDefault="00ED7946" w:rsidP="00ED79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bg-BG"/>
            </w:rPr>
          </w:pPr>
        </w:p>
        <w:p w:rsidR="00ED7946" w:rsidRPr="00ED7946" w:rsidRDefault="00ED7946" w:rsidP="00ED79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bg-BG"/>
            </w:rPr>
          </w:pPr>
          <w:r w:rsidRPr="00ED7946">
            <w:rPr>
              <w:rFonts w:ascii="Times New Roman" w:eastAsia="Times New Roman" w:hAnsi="Times New Roman" w:cs="Times New Roman"/>
              <w:sz w:val="16"/>
              <w:szCs w:val="20"/>
              <w:lang w:eastAsia="bg-BG"/>
            </w:rPr>
            <w:t>Споразумение за отпускане на безвъзмездна финансова помощ</w:t>
          </w:r>
        </w:p>
        <w:p w:rsidR="00ED7946" w:rsidRPr="00ED7946" w:rsidRDefault="00ED7946" w:rsidP="00ED79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bg-BG"/>
            </w:rPr>
          </w:pPr>
          <w:r w:rsidRPr="00ED7946">
            <w:rPr>
              <w:rFonts w:ascii="Times New Roman" w:eastAsia="Times New Roman" w:hAnsi="Times New Roman" w:cs="Times New Roman"/>
              <w:sz w:val="16"/>
              <w:szCs w:val="20"/>
              <w:lang w:eastAsia="bg-BG"/>
            </w:rPr>
            <w:t>690699 - CIVITAS ECCENTRIC</w:t>
          </w:r>
        </w:p>
        <w:p w:rsidR="00ED7946" w:rsidRPr="00ED7946" w:rsidRDefault="00ED7946" w:rsidP="00ED79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eastAsia="bg-BG"/>
            </w:rPr>
          </w:pPr>
          <w:r w:rsidRPr="00ED7946">
            <w:rPr>
              <w:rFonts w:ascii="Times New Roman" w:eastAsia="Times New Roman" w:hAnsi="Times New Roman" w:cs="Times New Roman"/>
              <w:sz w:val="16"/>
              <w:szCs w:val="20"/>
              <w:lang w:val="en-US" w:eastAsia="bg-BG"/>
            </w:rPr>
            <w:t>H2020-MG-2014-2015/H2020-MG-2015_Two_Stages</w:t>
          </w:r>
        </w:p>
      </w:tc>
      <w:tc>
        <w:tcPr>
          <w:tcW w:w="1234" w:type="pct"/>
          <w:shd w:val="clear" w:color="auto" w:fill="auto"/>
        </w:tcPr>
        <w:p w:rsidR="00ED7946" w:rsidRPr="00ED7946" w:rsidRDefault="00ED7946" w:rsidP="00ED7946">
          <w:pPr>
            <w:tabs>
              <w:tab w:val="center" w:pos="4536"/>
              <w:tab w:val="right" w:pos="9072"/>
            </w:tabs>
            <w:spacing w:before="24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 w:eastAsia="bg-BG"/>
            </w:rPr>
          </w:pPr>
          <w:r w:rsidRPr="00ED794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2DF09DAB" wp14:editId="02DD72C8">
                <wp:extent cx="1457325" cy="800100"/>
                <wp:effectExtent l="0" t="0" r="9525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7946" w:rsidRPr="00ED7946" w:rsidRDefault="00ED7946" w:rsidP="00ED79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2"/>
    <w:rsid w:val="000171C1"/>
    <w:rsid w:val="00067073"/>
    <w:rsid w:val="00094C25"/>
    <w:rsid w:val="00112F97"/>
    <w:rsid w:val="0012586C"/>
    <w:rsid w:val="00126121"/>
    <w:rsid w:val="0015748C"/>
    <w:rsid w:val="001C73D6"/>
    <w:rsid w:val="0039360E"/>
    <w:rsid w:val="00396678"/>
    <w:rsid w:val="0040026D"/>
    <w:rsid w:val="00453E71"/>
    <w:rsid w:val="00490682"/>
    <w:rsid w:val="004A444B"/>
    <w:rsid w:val="004B2B1F"/>
    <w:rsid w:val="0058185F"/>
    <w:rsid w:val="00613166"/>
    <w:rsid w:val="00644BF3"/>
    <w:rsid w:val="0065527E"/>
    <w:rsid w:val="00694BE0"/>
    <w:rsid w:val="006B077A"/>
    <w:rsid w:val="006C41B3"/>
    <w:rsid w:val="007033F4"/>
    <w:rsid w:val="00761163"/>
    <w:rsid w:val="007A3216"/>
    <w:rsid w:val="00894934"/>
    <w:rsid w:val="00942AFF"/>
    <w:rsid w:val="009659BE"/>
    <w:rsid w:val="00995BEC"/>
    <w:rsid w:val="009A3D2D"/>
    <w:rsid w:val="009B2C2B"/>
    <w:rsid w:val="009C5849"/>
    <w:rsid w:val="00A02BA0"/>
    <w:rsid w:val="00A57D93"/>
    <w:rsid w:val="00AC46CA"/>
    <w:rsid w:val="00AC7F3C"/>
    <w:rsid w:val="00AD3B22"/>
    <w:rsid w:val="00AE1AC1"/>
    <w:rsid w:val="00B33B33"/>
    <w:rsid w:val="00CD77E5"/>
    <w:rsid w:val="00D507DA"/>
    <w:rsid w:val="00D932A7"/>
    <w:rsid w:val="00DF4C2B"/>
    <w:rsid w:val="00E5341B"/>
    <w:rsid w:val="00ED0A14"/>
    <w:rsid w:val="00ED5DED"/>
    <w:rsid w:val="00ED7946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04FA"/>
  <w15:docId w15:val="{48B4085A-2ECF-4973-8A0E-5852ACEB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ED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D7946"/>
  </w:style>
  <w:style w:type="paragraph" w:styleId="a9">
    <w:name w:val="footer"/>
    <w:basedOn w:val="a"/>
    <w:link w:val="aa"/>
    <w:uiPriority w:val="99"/>
    <w:unhideWhenUsed/>
    <w:rsid w:val="00ED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D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www.google.bg/url?sa=i&amp;rct=j&amp;q=&amp;esrc=s&amp;source=images&amp;cd=&amp;cad=rja&amp;uact=8&amp;ved=0ahUKEwjfwaid5MvQAhUKCBoKHUAYDvIQjRwIBw&amp;url=http://www.britishcouncil.bg/programmes/education/researchers-night-2014/plovdiv&amp;psig=AFQjCNG-HcQRb0Fqdif6nEp7JdqAL81x2A&amp;ust=148043390488843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PETROVA</cp:lastModifiedBy>
  <cp:revision>4</cp:revision>
  <cp:lastPrinted>2018-03-15T09:04:00Z</cp:lastPrinted>
  <dcterms:created xsi:type="dcterms:W3CDTF">2018-04-24T12:24:00Z</dcterms:created>
  <dcterms:modified xsi:type="dcterms:W3CDTF">2018-04-25T08:25:00Z</dcterms:modified>
</cp:coreProperties>
</file>